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1C" w:rsidRDefault="007D6F1C" w:rsidP="007E12DE">
      <w:pPr>
        <w:pStyle w:val="a3"/>
        <w:ind w:firstLine="709"/>
        <w:rPr>
          <w:sz w:val="24"/>
          <w:szCs w:val="24"/>
        </w:rPr>
      </w:pPr>
    </w:p>
    <w:p w:rsidR="007E12DE" w:rsidRPr="007E12DE" w:rsidRDefault="007E12DE" w:rsidP="007E12DE">
      <w:pPr>
        <w:pStyle w:val="a3"/>
        <w:ind w:firstLine="709"/>
        <w:rPr>
          <w:sz w:val="24"/>
          <w:szCs w:val="24"/>
        </w:rPr>
      </w:pPr>
      <w:r w:rsidRPr="007E12DE">
        <w:rPr>
          <w:sz w:val="24"/>
          <w:szCs w:val="24"/>
        </w:rPr>
        <w:t>Ханты-Мансийский автономный округ – Югра</w:t>
      </w:r>
    </w:p>
    <w:p w:rsidR="007E12DE" w:rsidRPr="007E12DE" w:rsidRDefault="007E12DE" w:rsidP="007E12DE">
      <w:pPr>
        <w:pStyle w:val="a3"/>
        <w:ind w:firstLine="709"/>
        <w:rPr>
          <w:sz w:val="24"/>
          <w:szCs w:val="24"/>
        </w:rPr>
      </w:pPr>
      <w:r w:rsidRPr="007E12DE">
        <w:rPr>
          <w:sz w:val="24"/>
          <w:szCs w:val="24"/>
        </w:rPr>
        <w:t>Ханты-Мансийский  район</w:t>
      </w:r>
    </w:p>
    <w:p w:rsidR="007E12DE" w:rsidRPr="007E12DE" w:rsidRDefault="007E12DE" w:rsidP="007E12DE">
      <w:pPr>
        <w:pStyle w:val="a3"/>
        <w:ind w:firstLine="709"/>
        <w:rPr>
          <w:sz w:val="24"/>
          <w:szCs w:val="24"/>
        </w:rPr>
      </w:pPr>
    </w:p>
    <w:p w:rsidR="007E12DE" w:rsidRPr="007E12DE" w:rsidRDefault="007E12DE" w:rsidP="007E12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2DE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7E12DE" w:rsidRPr="007E12DE" w:rsidRDefault="007E12DE" w:rsidP="007E12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2DE">
        <w:rPr>
          <w:rFonts w:ascii="Times New Roman" w:hAnsi="Times New Roman" w:cs="Times New Roman"/>
          <w:b/>
          <w:bCs/>
          <w:sz w:val="28"/>
          <w:szCs w:val="28"/>
        </w:rPr>
        <w:t>СЕЛЬСКОЕ ПОСЕЛЕНИЕ КРАСНОЛЕНИНСКИЙ</w:t>
      </w:r>
    </w:p>
    <w:p w:rsidR="007E12DE" w:rsidRPr="007E12DE" w:rsidRDefault="007E12DE" w:rsidP="007E12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E12DE" w:rsidRPr="007E12DE" w:rsidRDefault="007E12DE" w:rsidP="007E12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2DE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АДМИНИСТРАЦИЯ СЕЛЬСКОГО ПОСЕЛЕНИЯ</w:t>
      </w:r>
    </w:p>
    <w:p w:rsidR="007E12DE" w:rsidRPr="007E12DE" w:rsidRDefault="007E12DE" w:rsidP="007E12DE">
      <w:pPr>
        <w:pStyle w:val="5"/>
        <w:spacing w:before="0" w:after="0"/>
        <w:ind w:firstLine="709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proofErr w:type="gramStart"/>
      <w:r w:rsidRPr="007E12DE">
        <w:rPr>
          <w:rFonts w:ascii="Times New Roman" w:hAnsi="Times New Roman"/>
          <w:i w:val="0"/>
          <w:iCs w:val="0"/>
          <w:sz w:val="28"/>
          <w:szCs w:val="28"/>
        </w:rPr>
        <w:t>П</w:t>
      </w:r>
      <w:proofErr w:type="gramEnd"/>
      <w:r w:rsidRPr="007E12DE">
        <w:rPr>
          <w:rFonts w:ascii="Times New Roman" w:hAnsi="Times New Roman"/>
          <w:i w:val="0"/>
          <w:iCs w:val="0"/>
          <w:sz w:val="28"/>
          <w:szCs w:val="28"/>
        </w:rPr>
        <w:t xml:space="preserve"> О С Т А Н О В Л Е Н И Е</w:t>
      </w:r>
    </w:p>
    <w:p w:rsidR="007E12DE" w:rsidRPr="007E12DE" w:rsidRDefault="007E12DE" w:rsidP="007E12DE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7E12DE" w:rsidRPr="007E12DE" w:rsidRDefault="007E12DE" w:rsidP="007E1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2DE">
        <w:rPr>
          <w:rFonts w:ascii="Times New Roman" w:hAnsi="Times New Roman" w:cs="Times New Roman"/>
          <w:sz w:val="28"/>
          <w:szCs w:val="28"/>
        </w:rPr>
        <w:t xml:space="preserve">от </w:t>
      </w:r>
      <w:r w:rsidR="00072EDB">
        <w:rPr>
          <w:rFonts w:ascii="Times New Roman" w:hAnsi="Times New Roman" w:cs="Times New Roman"/>
          <w:sz w:val="28"/>
          <w:szCs w:val="28"/>
        </w:rPr>
        <w:t>17</w:t>
      </w:r>
      <w:r w:rsidRPr="007E12DE">
        <w:rPr>
          <w:rFonts w:ascii="Times New Roman" w:hAnsi="Times New Roman" w:cs="Times New Roman"/>
          <w:sz w:val="28"/>
          <w:szCs w:val="28"/>
        </w:rPr>
        <w:t>.0</w:t>
      </w:r>
      <w:r w:rsidR="00072EDB">
        <w:rPr>
          <w:rFonts w:ascii="Times New Roman" w:hAnsi="Times New Roman" w:cs="Times New Roman"/>
          <w:sz w:val="28"/>
          <w:szCs w:val="28"/>
        </w:rPr>
        <w:t>5</w:t>
      </w:r>
      <w:r w:rsidRPr="007E12DE">
        <w:rPr>
          <w:rFonts w:ascii="Times New Roman" w:hAnsi="Times New Roman" w:cs="Times New Roman"/>
          <w:sz w:val="28"/>
          <w:szCs w:val="28"/>
        </w:rPr>
        <w:t>.2010                                                                                                     №</w:t>
      </w:r>
      <w:r w:rsidR="00072EDB">
        <w:rPr>
          <w:rFonts w:ascii="Times New Roman" w:hAnsi="Times New Roman" w:cs="Times New Roman"/>
          <w:sz w:val="28"/>
          <w:szCs w:val="28"/>
        </w:rPr>
        <w:t>12</w:t>
      </w:r>
    </w:p>
    <w:p w:rsidR="007E12DE" w:rsidRPr="007E12DE" w:rsidRDefault="007E12DE" w:rsidP="007E1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2DE">
        <w:rPr>
          <w:rFonts w:ascii="Times New Roman" w:hAnsi="Times New Roman" w:cs="Times New Roman"/>
          <w:sz w:val="28"/>
          <w:szCs w:val="28"/>
        </w:rPr>
        <w:t>п.Красноленинский</w:t>
      </w:r>
    </w:p>
    <w:p w:rsidR="00F148CD" w:rsidRDefault="00F148CD" w:rsidP="007E12DE">
      <w:pPr>
        <w:spacing w:after="0" w:line="240" w:lineRule="auto"/>
        <w:rPr>
          <w:rFonts w:ascii="Times New Roman" w:hAnsi="Times New Roman" w:cs="Times New Roman"/>
        </w:rPr>
      </w:pPr>
    </w:p>
    <w:p w:rsidR="007E12DE" w:rsidRDefault="007E12DE" w:rsidP="007E1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7E12DE" w:rsidRDefault="007E12DE" w:rsidP="007E1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7E12DE" w:rsidRDefault="007E12DE" w:rsidP="007E1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Красноленинский </w:t>
      </w:r>
    </w:p>
    <w:p w:rsidR="007E12DE" w:rsidRDefault="007E12DE" w:rsidP="007E1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01.10.200</w:t>
      </w:r>
      <w:r w:rsidR="00072ED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72EDB">
        <w:rPr>
          <w:rFonts w:ascii="Times New Roman" w:hAnsi="Times New Roman" w:cs="Times New Roman"/>
          <w:sz w:val="28"/>
          <w:szCs w:val="28"/>
        </w:rPr>
        <w:t>06</w:t>
      </w:r>
    </w:p>
    <w:p w:rsidR="007E12DE" w:rsidRDefault="007E12DE" w:rsidP="007E1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EDB" w:rsidRDefault="00072EDB" w:rsidP="007D6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распоряжения администрации Ханты-Мансийского района от 20.04.2010 №270-р, в целях оптимизации деятельности администрации сельского поселения Красноленинский, учитывая правила внутреннего трудового распорядка, утвержденные в исполнительных органах государственной власти Ханты-Мансийского автономного округа – Югры:</w:t>
      </w:r>
    </w:p>
    <w:p w:rsidR="007D6F1C" w:rsidRDefault="007D6F1C" w:rsidP="007D6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EDB" w:rsidRDefault="00072EDB" w:rsidP="007D6F1C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EDB">
        <w:rPr>
          <w:rFonts w:ascii="Times New Roman" w:hAnsi="Times New Roman" w:cs="Times New Roman"/>
          <w:sz w:val="28"/>
          <w:szCs w:val="28"/>
        </w:rPr>
        <w:t>Внести в приложение к постановлению главы сельского поселения Красноленинский от 01.10.2007 №06 «Об утверждении Правил внутреннего трудового распорядка</w:t>
      </w:r>
      <w:r>
        <w:rPr>
          <w:rFonts w:ascii="Times New Roman" w:hAnsi="Times New Roman" w:cs="Times New Roman"/>
          <w:sz w:val="28"/>
          <w:szCs w:val="28"/>
        </w:rPr>
        <w:t xml:space="preserve">» изменение, изложив пункт 7.1. Правил внутреннего трудового распорядка в </w:t>
      </w:r>
      <w:r w:rsidR="005B0DFF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A07ECD">
        <w:rPr>
          <w:rFonts w:ascii="Times New Roman" w:hAnsi="Times New Roman" w:cs="Times New Roman"/>
          <w:sz w:val="28"/>
          <w:szCs w:val="28"/>
        </w:rPr>
        <w:t>:</w:t>
      </w:r>
    </w:p>
    <w:p w:rsidR="00A07ECD" w:rsidRDefault="00A07ECD" w:rsidP="007D6F1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«7.1. Для работников устанавливается пятидневная рабочая неделя. Продолжительность рабочего дня для работников устанавливается, исходя из 36 (для женщин) и 40 (для мужчин) часовой рабочей недели. Продолжительность времени отдыха и питания – 1 час (с 13 час. 00 мин. до 14 час. 00 мин.).</w:t>
      </w:r>
    </w:p>
    <w:p w:rsidR="00A07ECD" w:rsidRDefault="00A07ECD" w:rsidP="007D6F1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день в администрации поселения начинается с 09 час. 00 мин. и заканчивается:</w:t>
      </w:r>
    </w:p>
    <w:p w:rsidR="00A07ECD" w:rsidRDefault="00A07ECD" w:rsidP="007D6F1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мужчин в понедельник – четверг в 18 час. 15 мин., пятницу в 17 час. 00 мин.;</w:t>
      </w:r>
    </w:p>
    <w:p w:rsidR="00A07ECD" w:rsidRDefault="00A07ECD" w:rsidP="007D6F1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женщин в понедельник в 18 час. 00мин., в остальные дни рабочей недели в 17 час. 00 мин.»</w:t>
      </w:r>
    </w:p>
    <w:p w:rsidR="003503DB" w:rsidRDefault="003503DB" w:rsidP="007D6F1C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по кадрам (Чёрной Е.А.) ознакомить работников администрации поселения с изменениями в Правилах внутреннего трудового распорядка.</w:t>
      </w:r>
    </w:p>
    <w:p w:rsidR="003503DB" w:rsidRDefault="003503DB" w:rsidP="007D6F1C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01.06.2010 года</w:t>
      </w:r>
      <w:r w:rsidR="007D6F1C">
        <w:rPr>
          <w:rFonts w:ascii="Times New Roman" w:hAnsi="Times New Roman" w:cs="Times New Roman"/>
          <w:sz w:val="28"/>
          <w:szCs w:val="28"/>
        </w:rPr>
        <w:t>.</w:t>
      </w:r>
    </w:p>
    <w:p w:rsidR="00334AFE" w:rsidRPr="003503DB" w:rsidRDefault="003503DB" w:rsidP="007D6F1C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3503DB" w:rsidRDefault="00334AFE" w:rsidP="007D6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D6F1C" w:rsidRDefault="007D6F1C" w:rsidP="007D6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F1C" w:rsidRDefault="007D6F1C" w:rsidP="007D6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AFE" w:rsidRDefault="00334AFE" w:rsidP="007D6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334AFE" w:rsidRPr="00334AFE" w:rsidRDefault="00334AFE" w:rsidP="007D6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Красноленинский                                  С.А. Кожевникова</w:t>
      </w:r>
    </w:p>
    <w:sectPr w:rsidR="00334AFE" w:rsidRPr="00334AFE" w:rsidSect="003503D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C4BC1"/>
    <w:multiLevelType w:val="hybridMultilevel"/>
    <w:tmpl w:val="ABB249D4"/>
    <w:lvl w:ilvl="0" w:tplc="5F2CA5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8C44C5A"/>
    <w:multiLevelType w:val="hybridMultilevel"/>
    <w:tmpl w:val="C8168EFC"/>
    <w:lvl w:ilvl="0" w:tplc="DAFED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E7171"/>
    <w:multiLevelType w:val="hybridMultilevel"/>
    <w:tmpl w:val="F20671A4"/>
    <w:lvl w:ilvl="0" w:tplc="DAFED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897E78"/>
    <w:multiLevelType w:val="multilevel"/>
    <w:tmpl w:val="6A1C1A4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12DE"/>
    <w:rsid w:val="00072EDB"/>
    <w:rsid w:val="000D37A6"/>
    <w:rsid w:val="000E4486"/>
    <w:rsid w:val="00334AFE"/>
    <w:rsid w:val="003503DB"/>
    <w:rsid w:val="003E1E0C"/>
    <w:rsid w:val="0057000D"/>
    <w:rsid w:val="005B0DFF"/>
    <w:rsid w:val="00642598"/>
    <w:rsid w:val="00655D07"/>
    <w:rsid w:val="007D6F1C"/>
    <w:rsid w:val="007E12DE"/>
    <w:rsid w:val="00A07ECD"/>
    <w:rsid w:val="00CA0E6C"/>
    <w:rsid w:val="00E16FA0"/>
    <w:rsid w:val="00F148CD"/>
    <w:rsid w:val="00F8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CD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12D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7E12D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10"/>
    <w:qFormat/>
    <w:rsid w:val="007E12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7E12D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843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2002-01-01T02:41:00Z</cp:lastPrinted>
  <dcterms:created xsi:type="dcterms:W3CDTF">2010-04-14T00:40:00Z</dcterms:created>
  <dcterms:modified xsi:type="dcterms:W3CDTF">2002-01-01T02:44:00Z</dcterms:modified>
</cp:coreProperties>
</file>